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DA" w:rsidRPr="00250E31" w:rsidRDefault="00BE6E6A" w:rsidP="00BE6E6A">
      <w:pPr>
        <w:jc w:val="center"/>
        <w:rPr>
          <w:rFonts w:ascii="仿宋_GB2312" w:eastAsia="仿宋_GB2312" w:hAnsi="宋体"/>
          <w:sz w:val="28"/>
          <w:szCs w:val="28"/>
        </w:rPr>
      </w:pPr>
      <w:r w:rsidRPr="00250E31">
        <w:rPr>
          <w:rFonts w:ascii="仿宋_GB2312" w:eastAsia="仿宋_GB2312" w:hAnsi="宋体" w:hint="eastAsia"/>
          <w:sz w:val="28"/>
          <w:szCs w:val="28"/>
        </w:rPr>
        <w:t>信息化采购询价</w:t>
      </w:r>
      <w:r w:rsidR="00F07F61">
        <w:rPr>
          <w:rFonts w:ascii="仿宋_GB2312" w:eastAsia="仿宋_GB2312" w:hAnsi="宋体" w:hint="eastAsia"/>
          <w:sz w:val="28"/>
          <w:szCs w:val="28"/>
        </w:rPr>
        <w:t>函</w:t>
      </w:r>
    </w:p>
    <w:p w:rsidR="00BE6E6A" w:rsidRPr="00F07F61" w:rsidRDefault="00F07F61" w:rsidP="00F07F61">
      <w:pPr>
        <w:jc w:val="center"/>
        <w:rPr>
          <w:rFonts w:ascii="仿宋_GB2312" w:eastAsia="仿宋_GB2312" w:hAnsi="宋体"/>
          <w:sz w:val="28"/>
          <w:szCs w:val="28"/>
        </w:rPr>
      </w:pPr>
      <w:r w:rsidRPr="00F07F61">
        <w:rPr>
          <w:rFonts w:ascii="仿宋_GB2312" w:eastAsia="仿宋_GB2312" w:hAnsi="宋体" w:hint="eastAsia"/>
          <w:sz w:val="28"/>
          <w:szCs w:val="28"/>
        </w:rPr>
        <w:t>天津天保国际物流集团有限公司</w:t>
      </w:r>
    </w:p>
    <w:p w:rsidR="004C77FD" w:rsidRDefault="004C77FD" w:rsidP="00250E31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各信息化设备经销商：</w:t>
      </w:r>
    </w:p>
    <w:p w:rsidR="007262D3" w:rsidRDefault="004C77FD" w:rsidP="004C77FD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天津天保国际物流集团有限公司根据业务需要采购笔记本电脑</w:t>
      </w:r>
      <w:r w:rsidR="00C93F11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台，现进行询价，我</w:t>
      </w:r>
      <w:r w:rsidR="00250E31">
        <w:rPr>
          <w:rFonts w:ascii="仿宋_GB2312" w:eastAsia="仿宋_GB2312" w:hAnsi="宋体" w:hint="eastAsia"/>
          <w:sz w:val="28"/>
          <w:szCs w:val="28"/>
        </w:rPr>
        <w:t>方本着公平合理、互惠互利、共同发展的原则，诚意邀请符合资质的</w:t>
      </w:r>
      <w:r w:rsidR="007262D3">
        <w:rPr>
          <w:rFonts w:ascii="仿宋_GB2312" w:eastAsia="仿宋_GB2312" w:hAnsi="宋体" w:hint="eastAsia"/>
          <w:sz w:val="28"/>
          <w:szCs w:val="28"/>
        </w:rPr>
        <w:t>企业</w:t>
      </w:r>
      <w:r w:rsidR="00250E31">
        <w:rPr>
          <w:rFonts w:ascii="仿宋_GB2312" w:eastAsia="仿宋_GB2312" w:hAnsi="宋体" w:hint="eastAsia"/>
          <w:sz w:val="28"/>
          <w:szCs w:val="28"/>
        </w:rPr>
        <w:t>参与项目报价比选。</w:t>
      </w:r>
    </w:p>
    <w:p w:rsidR="00250E31" w:rsidRDefault="00250E31" w:rsidP="004C77FD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具体说明如下：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一、项目内容</w:t>
      </w:r>
    </w:p>
    <w:p w:rsidR="00CB14CF" w:rsidRPr="00250E31" w:rsidRDefault="00CB14CF" w:rsidP="00CB14CF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1、笔记本电脑</w:t>
      </w:r>
    </w:p>
    <w:p w:rsidR="00CB14CF" w:rsidRDefault="00CB14CF" w:rsidP="00CB14CF">
      <w:pPr>
        <w:jc w:val="left"/>
        <w:rPr>
          <w:rFonts w:ascii="仿宋_GB2312" w:eastAsia="仿宋_GB2312" w:hAnsi="宋体"/>
          <w:sz w:val="28"/>
          <w:szCs w:val="28"/>
        </w:rPr>
      </w:pPr>
      <w:r w:rsidRPr="00250E31">
        <w:rPr>
          <w:rFonts w:ascii="仿宋_GB2312" w:eastAsia="仿宋_GB2312" w:hAnsi="宋体" w:hint="eastAsia"/>
          <w:sz w:val="28"/>
          <w:szCs w:val="28"/>
        </w:rPr>
        <w:t>品牌：</w:t>
      </w:r>
      <w:r>
        <w:rPr>
          <w:rFonts w:ascii="仿宋_GB2312" w:eastAsia="仿宋_GB2312" w:hAnsi="宋体" w:hint="eastAsia"/>
          <w:sz w:val="28"/>
          <w:szCs w:val="28"/>
        </w:rPr>
        <w:t>联想</w:t>
      </w:r>
    </w:p>
    <w:p w:rsidR="00A63086" w:rsidRPr="00A63086" w:rsidRDefault="00CB14CF" w:rsidP="00CB14CF">
      <w:pPr>
        <w:jc w:val="left"/>
        <w:rPr>
          <w:rFonts w:ascii="仿宋_GB2312" w:eastAsia="仿宋_GB2312" w:hAnsi="宋体"/>
          <w:sz w:val="28"/>
          <w:szCs w:val="28"/>
        </w:rPr>
      </w:pPr>
      <w:r w:rsidRPr="00250E31">
        <w:rPr>
          <w:rFonts w:ascii="仿宋_GB2312" w:eastAsia="仿宋_GB2312" w:hAnsi="宋体" w:hint="eastAsia"/>
          <w:sz w:val="28"/>
          <w:szCs w:val="28"/>
        </w:rPr>
        <w:t>规格型号：</w:t>
      </w:r>
      <w:r w:rsidR="00983A35" w:rsidRPr="00A63086">
        <w:rPr>
          <w:rFonts w:ascii="仿宋_GB2312" w:eastAsia="仿宋_GB2312" w:hAnsi="宋体" w:hint="eastAsia"/>
          <w:sz w:val="28"/>
          <w:szCs w:val="28"/>
        </w:rPr>
        <w:t>Thinkpad</w:t>
      </w:r>
      <w:r w:rsidR="00983A35" w:rsidRPr="00A63086">
        <w:rPr>
          <w:rFonts w:ascii="仿宋_GB2312" w:eastAsia="仿宋_GB2312" w:hAnsi="宋体" w:hint="eastAsia"/>
          <w:sz w:val="28"/>
          <w:szCs w:val="28"/>
        </w:rPr>
        <w:t> </w:t>
      </w:r>
      <w:r w:rsidR="00983A35" w:rsidRPr="00A63086">
        <w:rPr>
          <w:rFonts w:ascii="仿宋_GB2312" w:eastAsia="仿宋_GB2312" w:hAnsi="宋体" w:hint="eastAsia"/>
          <w:sz w:val="28"/>
          <w:szCs w:val="28"/>
        </w:rPr>
        <w:t>E15</w:t>
      </w:r>
      <w:r w:rsidR="00983A35" w:rsidRPr="00A63086">
        <w:rPr>
          <w:rFonts w:ascii="仿宋_GB2312" w:eastAsia="仿宋_GB2312" w:hAnsi="宋体" w:hint="eastAsia"/>
          <w:sz w:val="28"/>
          <w:szCs w:val="28"/>
        </w:rPr>
        <w:t> </w:t>
      </w:r>
      <w:r w:rsidR="00983A35" w:rsidRPr="00A63086">
        <w:rPr>
          <w:rFonts w:ascii="仿宋_GB2312" w:eastAsia="仿宋_GB2312" w:hAnsi="宋体" w:hint="eastAsia"/>
          <w:sz w:val="28"/>
          <w:szCs w:val="28"/>
        </w:rPr>
        <w:t>0SCD</w:t>
      </w:r>
    </w:p>
    <w:p w:rsidR="009F3352" w:rsidRDefault="00CB14CF" w:rsidP="00CB14CF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主要参数：</w:t>
      </w:r>
      <w:r w:rsidRPr="00B44AB2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i5-1135G7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 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16G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 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512G</w:t>
      </w:r>
      <w:r w:rsidR="00BD48F4">
        <w:rPr>
          <w:rFonts w:ascii="仿宋_GB2312" w:eastAsia="仿宋_GB2312" w:hAnsi="宋体" w:hint="eastAsia"/>
          <w:sz w:val="28"/>
          <w:szCs w:val="28"/>
        </w:rPr>
        <w:t xml:space="preserve">固态 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集显</w:t>
      </w:r>
      <w:r w:rsidR="00A63086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0SCD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 </w:t>
      </w:r>
      <w:r w:rsidR="00A63086" w:rsidRPr="00A63086">
        <w:rPr>
          <w:rFonts w:ascii="仿宋_GB2312" w:eastAsia="仿宋_GB2312" w:hAnsi="宋体" w:hint="eastAsia"/>
          <w:sz w:val="28"/>
          <w:szCs w:val="28"/>
        </w:rPr>
        <w:t>含</w:t>
      </w:r>
      <w:r w:rsidR="007262D3">
        <w:rPr>
          <w:rFonts w:ascii="仿宋_GB2312" w:eastAsia="仿宋_GB2312" w:hAnsi="宋体" w:hint="eastAsia"/>
          <w:sz w:val="28"/>
          <w:szCs w:val="28"/>
        </w:rPr>
        <w:t>包鼠</w:t>
      </w:r>
    </w:p>
    <w:p w:rsidR="00CB14CF" w:rsidRDefault="00CB14CF" w:rsidP="00CB14CF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采购数量：</w:t>
      </w:r>
      <w:r w:rsidR="00C93F11">
        <w:rPr>
          <w:rFonts w:ascii="仿宋_GB2312" w:eastAsia="仿宋_GB2312" w:hAnsi="宋体" w:hint="eastAsia"/>
          <w:sz w:val="28"/>
          <w:szCs w:val="28"/>
        </w:rPr>
        <w:t>1</w:t>
      </w:r>
      <w:r w:rsidR="00D22F37">
        <w:rPr>
          <w:rFonts w:ascii="仿宋_GB2312" w:eastAsia="仿宋_GB2312" w:hAnsi="宋体" w:hint="eastAsia"/>
          <w:sz w:val="28"/>
          <w:szCs w:val="28"/>
        </w:rPr>
        <w:t>台</w:t>
      </w:r>
    </w:p>
    <w:p w:rsidR="00CB14CF" w:rsidRDefault="00CB14CF" w:rsidP="00CB14CF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其他要求：</w:t>
      </w:r>
      <w:r w:rsidR="008B21F2" w:rsidRPr="008B21F2">
        <w:rPr>
          <w:rFonts w:ascii="仿宋_GB2312" w:eastAsia="仿宋_GB2312" w:hAnsi="宋体" w:hint="eastAsia"/>
          <w:sz w:val="28"/>
          <w:szCs w:val="28"/>
        </w:rPr>
        <w:t>整机</w:t>
      </w:r>
      <w:r w:rsidR="00DD6850">
        <w:rPr>
          <w:rFonts w:ascii="仿宋_GB2312" w:eastAsia="仿宋_GB2312" w:hAnsi="宋体" w:hint="eastAsia"/>
          <w:sz w:val="28"/>
          <w:szCs w:val="28"/>
        </w:rPr>
        <w:t>质保一年</w:t>
      </w:r>
      <w:r w:rsidR="008B21F2" w:rsidRPr="008B21F2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含</w:t>
      </w:r>
      <w:r w:rsidR="00FA0518">
        <w:rPr>
          <w:rFonts w:ascii="仿宋_GB2312" w:eastAsia="仿宋_GB2312" w:hAnsi="宋体" w:hint="eastAsia"/>
          <w:sz w:val="28"/>
          <w:szCs w:val="28"/>
        </w:rPr>
        <w:t>随机</w:t>
      </w:r>
      <w:r>
        <w:rPr>
          <w:rFonts w:ascii="仿宋_GB2312" w:eastAsia="仿宋_GB2312" w:hAnsi="宋体" w:hint="eastAsia"/>
          <w:sz w:val="28"/>
          <w:szCs w:val="28"/>
        </w:rPr>
        <w:t>自带正版Windows操作系统</w:t>
      </w:r>
      <w:r w:rsidR="00D22F37">
        <w:rPr>
          <w:rFonts w:ascii="仿宋_GB2312" w:eastAsia="仿宋_GB2312" w:hAnsi="宋体" w:hint="eastAsia"/>
          <w:sz w:val="28"/>
          <w:szCs w:val="28"/>
        </w:rPr>
        <w:t>，限价5000元。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项目送货地点：天津港保税区海滨</w:t>
      </w:r>
      <w:r w:rsidR="00B44AB2"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 w:hint="eastAsia"/>
          <w:sz w:val="28"/>
          <w:szCs w:val="28"/>
        </w:rPr>
        <w:t>路</w:t>
      </w:r>
      <w:r w:rsidR="00B44AB2">
        <w:rPr>
          <w:rFonts w:ascii="仿宋_GB2312" w:eastAsia="仿宋_GB2312" w:hAnsi="宋体" w:hint="eastAsia"/>
          <w:sz w:val="28"/>
          <w:szCs w:val="28"/>
        </w:rPr>
        <w:t>31</w:t>
      </w:r>
      <w:r w:rsidRPr="00922AD1">
        <w:rPr>
          <w:rFonts w:ascii="仿宋_GB2312" w:eastAsia="仿宋_GB2312" w:hAnsi="宋体" w:hint="eastAsia"/>
          <w:sz w:val="28"/>
          <w:szCs w:val="28"/>
        </w:rPr>
        <w:t>号</w:t>
      </w:r>
      <w:r w:rsidR="00B44AB2">
        <w:rPr>
          <w:rFonts w:ascii="仿宋_GB2312" w:eastAsia="仿宋_GB2312" w:hAnsi="宋体" w:hint="eastAsia"/>
          <w:sz w:val="28"/>
          <w:szCs w:val="28"/>
        </w:rPr>
        <w:t>国展中心</w:t>
      </w:r>
      <w:r w:rsidR="00D44764">
        <w:rPr>
          <w:rFonts w:ascii="仿宋_GB2312" w:eastAsia="仿宋_GB2312" w:hAnsi="宋体" w:hint="eastAsia"/>
          <w:sz w:val="28"/>
          <w:szCs w:val="28"/>
        </w:rPr>
        <w:t>四</w:t>
      </w:r>
      <w:r w:rsidRPr="00922AD1">
        <w:rPr>
          <w:rFonts w:ascii="仿宋_GB2312" w:eastAsia="仿宋_GB2312" w:hAnsi="宋体" w:hint="eastAsia"/>
          <w:sz w:val="28"/>
          <w:szCs w:val="28"/>
        </w:rPr>
        <w:t>楼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时间要求：接到供货通知后</w:t>
      </w:r>
      <w:r w:rsidR="00037542">
        <w:rPr>
          <w:rFonts w:ascii="仿宋_GB2312" w:eastAsia="仿宋_GB2312" w:hAnsi="宋体" w:hint="eastAsia"/>
          <w:sz w:val="28"/>
          <w:szCs w:val="28"/>
        </w:rPr>
        <w:t>5</w:t>
      </w:r>
      <w:r w:rsidR="001C02F1">
        <w:rPr>
          <w:rFonts w:ascii="仿宋_GB2312" w:eastAsia="仿宋_GB2312" w:hAnsi="宋体" w:hint="eastAsia"/>
          <w:sz w:val="28"/>
          <w:szCs w:val="28"/>
        </w:rPr>
        <w:t>个工作</w:t>
      </w:r>
      <w:r>
        <w:rPr>
          <w:rFonts w:ascii="仿宋_GB2312" w:eastAsia="仿宋_GB2312" w:hAnsi="宋体" w:hint="eastAsia"/>
          <w:sz w:val="28"/>
          <w:szCs w:val="28"/>
        </w:rPr>
        <w:t>日内送达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</w:t>
      </w:r>
      <w:r w:rsidR="001C02F1">
        <w:rPr>
          <w:rFonts w:ascii="仿宋_GB2312" w:eastAsia="仿宋_GB2312" w:hAnsi="宋体" w:hint="eastAsia"/>
          <w:sz w:val="28"/>
          <w:szCs w:val="28"/>
        </w:rPr>
        <w:t>罗根友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电话：</w:t>
      </w:r>
      <w:r w:rsidR="001C02F1">
        <w:rPr>
          <w:rFonts w:ascii="仿宋_GB2312" w:eastAsia="仿宋_GB2312" w:hAnsi="宋体" w:hint="eastAsia"/>
          <w:sz w:val="28"/>
          <w:szCs w:val="28"/>
        </w:rPr>
        <w:t>13002289710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二、项目简介</w:t>
      </w:r>
    </w:p>
    <w:p w:rsidR="00250E31" w:rsidRPr="00F81C36" w:rsidRDefault="00250E31" w:rsidP="00250E31">
      <w:pPr>
        <w:pStyle w:val="a5"/>
        <w:ind w:left="720" w:firstLineChars="0" w:firstLine="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需求详见项目内容</w:t>
      </w:r>
      <w:r w:rsidRPr="00F81C36">
        <w:rPr>
          <w:rFonts w:ascii="仿宋_GB2312" w:eastAsia="仿宋_GB2312" w:hAnsi="宋体" w:cs="Times New Roman" w:hint="eastAsia"/>
          <w:sz w:val="28"/>
          <w:szCs w:val="28"/>
        </w:rPr>
        <w:tab/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三、资质要求</w:t>
      </w:r>
    </w:p>
    <w:p w:rsidR="00250E31" w:rsidRDefault="00250E31" w:rsidP="00250E31">
      <w:pPr>
        <w:tabs>
          <w:tab w:val="left" w:pos="630"/>
        </w:tabs>
        <w:spacing w:line="58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凡参加比价的企业须具备以下条件：</w:t>
      </w:r>
    </w:p>
    <w:p w:rsidR="00250E31" w:rsidRPr="00A918C6" w:rsidRDefault="00250E31" w:rsidP="00250E31">
      <w:pPr>
        <w:pStyle w:val="1"/>
        <w:numPr>
          <w:ilvl w:val="0"/>
          <w:numId w:val="1"/>
        </w:numPr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A918C6">
        <w:rPr>
          <w:rFonts w:ascii="仿宋_GB2312" w:eastAsia="仿宋_GB2312" w:hAnsi="仿宋" w:hint="eastAsia"/>
          <w:sz w:val="28"/>
          <w:szCs w:val="28"/>
        </w:rPr>
        <w:lastRenderedPageBreak/>
        <w:t>必须在工商局登记注册并通过当年年审合格，具有独立法人资格。</w:t>
      </w:r>
    </w:p>
    <w:p w:rsidR="00250E31" w:rsidRDefault="00990C42" w:rsidP="00990C42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</w:t>
      </w:r>
      <w:r w:rsidR="00250E31">
        <w:rPr>
          <w:rFonts w:ascii="仿宋_GB2312" w:eastAsia="仿宋_GB2312" w:hAnsi="宋体" w:hint="eastAsia"/>
          <w:b/>
          <w:sz w:val="28"/>
          <w:szCs w:val="28"/>
        </w:rPr>
        <w:t>提交文件</w:t>
      </w:r>
    </w:p>
    <w:p w:rsidR="00250E31" w:rsidRPr="00990C42" w:rsidRDefault="00B44AB2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90C42">
        <w:rPr>
          <w:rFonts w:ascii="仿宋_GB2312" w:eastAsia="仿宋_GB2312" w:hAnsi="仿宋" w:hint="eastAsia"/>
          <w:sz w:val="28"/>
          <w:szCs w:val="28"/>
        </w:rPr>
        <w:t>报价表</w:t>
      </w:r>
      <w:r w:rsidR="001C02F1" w:rsidRPr="00990C42">
        <w:rPr>
          <w:rFonts w:ascii="仿宋_GB2312" w:eastAsia="仿宋_GB2312" w:hAnsi="仿宋" w:hint="eastAsia"/>
          <w:sz w:val="28"/>
          <w:szCs w:val="28"/>
        </w:rPr>
        <w:t>（</w:t>
      </w:r>
      <w:r w:rsidR="0092779B" w:rsidRPr="00990C42">
        <w:rPr>
          <w:rFonts w:ascii="仿宋_GB2312" w:eastAsia="仿宋_GB2312" w:hAnsi="仿宋" w:hint="eastAsia"/>
          <w:sz w:val="28"/>
          <w:szCs w:val="28"/>
        </w:rPr>
        <w:t>见</w:t>
      </w:r>
      <w:r w:rsidR="001D7CE2" w:rsidRPr="00990C42">
        <w:rPr>
          <w:rFonts w:ascii="仿宋_GB2312" w:eastAsia="仿宋_GB2312" w:hAnsi="仿宋" w:hint="eastAsia"/>
          <w:sz w:val="28"/>
          <w:szCs w:val="28"/>
        </w:rPr>
        <w:t>下面</w:t>
      </w:r>
      <w:r w:rsidR="00D26618" w:rsidRPr="00B44AB2">
        <w:rPr>
          <w:rFonts w:ascii="仿宋_GB2312" w:eastAsia="仿宋_GB2312" w:hAnsi="宋体" w:hint="eastAsia"/>
          <w:sz w:val="28"/>
          <w:szCs w:val="28"/>
        </w:rPr>
        <w:t>设备采购报价单</w:t>
      </w:r>
      <w:r w:rsidR="0092779B" w:rsidRPr="00990C42">
        <w:rPr>
          <w:rFonts w:ascii="仿宋_GB2312" w:eastAsia="仿宋_GB2312" w:hAnsi="仿宋" w:hint="eastAsia"/>
          <w:sz w:val="28"/>
          <w:szCs w:val="28"/>
        </w:rPr>
        <w:t>，</w:t>
      </w:r>
      <w:r w:rsidR="00D26618" w:rsidRPr="00D22F37">
        <w:rPr>
          <w:rFonts w:ascii="仿宋_GB2312" w:eastAsia="仿宋_GB2312" w:hAnsi="仿宋" w:hint="eastAsia"/>
          <w:b/>
          <w:sz w:val="28"/>
          <w:szCs w:val="28"/>
        </w:rPr>
        <w:t>不得修改</w:t>
      </w:r>
      <w:r w:rsidR="00D26618">
        <w:rPr>
          <w:rFonts w:ascii="仿宋_GB2312" w:eastAsia="仿宋_GB2312" w:hAnsi="仿宋" w:hint="eastAsia"/>
          <w:sz w:val="28"/>
          <w:szCs w:val="28"/>
        </w:rPr>
        <w:t>报价单中品牌型号</w:t>
      </w:r>
      <w:r w:rsidR="00D22F37">
        <w:rPr>
          <w:rFonts w:ascii="仿宋_GB2312" w:eastAsia="仿宋_GB2312" w:hAnsi="仿宋" w:hint="eastAsia"/>
          <w:sz w:val="28"/>
          <w:szCs w:val="28"/>
        </w:rPr>
        <w:t>及设备参数，如有不同请在表的备注栏内进行说明，</w:t>
      </w:r>
      <w:r w:rsidR="00D22F37" w:rsidRPr="00D22F37">
        <w:rPr>
          <w:rFonts w:ascii="仿宋_GB2312" w:eastAsia="仿宋_GB2312" w:hAnsi="仿宋" w:hint="eastAsia"/>
          <w:b/>
          <w:sz w:val="28"/>
          <w:szCs w:val="28"/>
        </w:rPr>
        <w:t>需</w:t>
      </w:r>
      <w:r w:rsidR="00250E31" w:rsidRPr="00D22F37">
        <w:rPr>
          <w:rFonts w:ascii="仿宋_GB2312" w:eastAsia="仿宋_GB2312" w:hAnsi="仿宋" w:hint="eastAsia"/>
          <w:b/>
          <w:sz w:val="28"/>
          <w:szCs w:val="28"/>
        </w:rPr>
        <w:t>加盖单位公章</w:t>
      </w:r>
      <w:r w:rsidR="001C02F1" w:rsidRPr="00990C42">
        <w:rPr>
          <w:rFonts w:ascii="仿宋_GB2312" w:eastAsia="仿宋_GB2312" w:hAnsi="仿宋" w:hint="eastAsia"/>
          <w:sz w:val="28"/>
          <w:szCs w:val="28"/>
        </w:rPr>
        <w:t>）</w:t>
      </w:r>
      <w:r w:rsidR="001D7CE2" w:rsidRPr="00990C42">
        <w:rPr>
          <w:rFonts w:ascii="仿宋_GB2312" w:eastAsia="仿宋_GB2312" w:hAnsi="仿宋" w:hint="eastAsia"/>
          <w:sz w:val="28"/>
          <w:szCs w:val="28"/>
        </w:rPr>
        <w:t>。</w:t>
      </w:r>
    </w:p>
    <w:p w:rsidR="0092779B" w:rsidRPr="00990C42" w:rsidRDefault="001D7CE2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90C42">
        <w:rPr>
          <w:rFonts w:ascii="仿宋_GB2312" w:eastAsia="仿宋_GB2312" w:hAnsi="仿宋" w:hint="eastAsia"/>
          <w:sz w:val="28"/>
          <w:szCs w:val="28"/>
        </w:rPr>
        <w:t>营业执照副本复印件</w:t>
      </w:r>
      <w:r w:rsidRPr="00D22F37">
        <w:rPr>
          <w:rFonts w:ascii="仿宋_GB2312" w:eastAsia="仿宋_GB2312" w:hAnsi="仿宋" w:hint="eastAsia"/>
          <w:b/>
          <w:sz w:val="28"/>
          <w:szCs w:val="28"/>
        </w:rPr>
        <w:t>加盖单位公章</w:t>
      </w:r>
      <w:r w:rsidRPr="00990C42">
        <w:rPr>
          <w:rFonts w:ascii="仿宋_GB2312" w:eastAsia="仿宋_GB2312" w:hAnsi="仿宋" w:hint="eastAsia"/>
          <w:sz w:val="28"/>
          <w:szCs w:val="28"/>
        </w:rPr>
        <w:t>。</w:t>
      </w:r>
    </w:p>
    <w:p w:rsidR="001C02F1" w:rsidRPr="00990C42" w:rsidRDefault="001C02F1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90C42">
        <w:rPr>
          <w:rFonts w:ascii="仿宋_GB2312" w:eastAsia="仿宋_GB2312" w:hAnsi="仿宋" w:hint="eastAsia"/>
          <w:sz w:val="28"/>
          <w:szCs w:val="28"/>
        </w:rPr>
        <w:t>报价文件壹份并密封在一个包封中。</w:t>
      </w:r>
    </w:p>
    <w:p w:rsidR="001C02F1" w:rsidRPr="001C02F1" w:rsidRDefault="001C02F1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C02F1">
        <w:rPr>
          <w:rFonts w:ascii="仿宋_GB2312" w:eastAsia="仿宋_GB2312" w:hAnsi="仿宋" w:hint="eastAsia"/>
          <w:sz w:val="28"/>
          <w:szCs w:val="28"/>
        </w:rPr>
        <w:t>各单位请于 202</w:t>
      </w:r>
      <w:r w:rsidR="00BD48F4">
        <w:rPr>
          <w:rFonts w:ascii="仿宋_GB2312" w:eastAsia="仿宋_GB2312" w:hAnsi="仿宋" w:hint="eastAsia"/>
          <w:sz w:val="28"/>
          <w:szCs w:val="28"/>
        </w:rPr>
        <w:t>3</w:t>
      </w:r>
      <w:r w:rsidRPr="001C02F1">
        <w:rPr>
          <w:rFonts w:ascii="仿宋_GB2312" w:eastAsia="仿宋_GB2312" w:hAnsi="仿宋" w:hint="eastAsia"/>
          <w:sz w:val="28"/>
          <w:szCs w:val="28"/>
        </w:rPr>
        <w:t xml:space="preserve"> 年 </w:t>
      </w:r>
      <w:r w:rsidR="00FA3D92">
        <w:rPr>
          <w:rFonts w:ascii="仿宋_GB2312" w:eastAsia="仿宋_GB2312" w:hAnsi="仿宋" w:hint="eastAsia"/>
          <w:sz w:val="28"/>
          <w:szCs w:val="28"/>
        </w:rPr>
        <w:t>9</w:t>
      </w:r>
      <w:r w:rsidRPr="001C02F1">
        <w:rPr>
          <w:rFonts w:ascii="仿宋_GB2312" w:eastAsia="仿宋_GB2312" w:hAnsi="仿宋" w:hint="eastAsia"/>
          <w:sz w:val="28"/>
          <w:szCs w:val="28"/>
        </w:rPr>
        <w:t xml:space="preserve"> 月</w:t>
      </w:r>
      <w:r w:rsidR="00FA3D92">
        <w:rPr>
          <w:rFonts w:ascii="仿宋_GB2312" w:eastAsia="仿宋_GB2312" w:hAnsi="仿宋" w:hint="eastAsia"/>
          <w:sz w:val="28"/>
          <w:szCs w:val="28"/>
        </w:rPr>
        <w:t>1</w:t>
      </w:r>
      <w:r w:rsidRPr="001C02F1">
        <w:rPr>
          <w:rFonts w:ascii="仿宋_GB2312" w:eastAsia="仿宋_GB2312" w:hAnsi="仿宋" w:hint="eastAsia"/>
          <w:sz w:val="28"/>
          <w:szCs w:val="28"/>
        </w:rPr>
        <w:t xml:space="preserve"> 日</w:t>
      </w:r>
      <w:r w:rsidR="006524FD">
        <w:rPr>
          <w:rFonts w:ascii="仿宋_GB2312" w:eastAsia="仿宋_GB2312" w:hAnsi="仿宋" w:hint="eastAsia"/>
          <w:sz w:val="28"/>
          <w:szCs w:val="28"/>
        </w:rPr>
        <w:t>1</w:t>
      </w:r>
      <w:r w:rsidR="00FA3D92">
        <w:rPr>
          <w:rFonts w:ascii="仿宋_GB2312" w:eastAsia="仿宋_GB2312" w:hAnsi="仿宋" w:hint="eastAsia"/>
          <w:sz w:val="28"/>
          <w:szCs w:val="28"/>
        </w:rPr>
        <w:t>6</w:t>
      </w:r>
      <w:r w:rsidR="00547AF5">
        <w:rPr>
          <w:rFonts w:ascii="仿宋_GB2312" w:eastAsia="仿宋_GB2312" w:hAnsi="仿宋" w:hint="eastAsia"/>
          <w:sz w:val="28"/>
          <w:szCs w:val="28"/>
        </w:rPr>
        <w:t>:30</w:t>
      </w:r>
      <w:r w:rsidRPr="001C02F1">
        <w:rPr>
          <w:rFonts w:ascii="仿宋_GB2312" w:eastAsia="仿宋_GB2312" w:hAnsi="仿宋" w:hint="eastAsia"/>
          <w:sz w:val="28"/>
          <w:szCs w:val="28"/>
        </w:rPr>
        <w:t>前将报价文件密封后</w:t>
      </w:r>
      <w:r>
        <w:rPr>
          <w:rFonts w:ascii="仿宋_GB2312" w:eastAsia="仿宋_GB2312" w:hAnsi="仿宋" w:hint="eastAsia"/>
          <w:sz w:val="28"/>
          <w:szCs w:val="28"/>
        </w:rPr>
        <w:t>快递或</w:t>
      </w:r>
      <w:r w:rsidRPr="001C02F1">
        <w:rPr>
          <w:rFonts w:ascii="仿宋_GB2312" w:eastAsia="仿宋_GB2312" w:hAnsi="仿宋" w:hint="eastAsia"/>
          <w:sz w:val="28"/>
          <w:szCs w:val="28"/>
        </w:rPr>
        <w:t>送至</w:t>
      </w:r>
      <w:r w:rsidR="00D26618">
        <w:rPr>
          <w:rFonts w:ascii="仿宋_GB2312" w:eastAsia="仿宋_GB2312" w:hAnsi="宋体" w:hint="eastAsia"/>
          <w:sz w:val="28"/>
          <w:szCs w:val="28"/>
        </w:rPr>
        <w:t>天津天保国际物流集团有限公司</w:t>
      </w:r>
      <w:r w:rsidR="00D26618" w:rsidRPr="001C02F1">
        <w:rPr>
          <w:rFonts w:ascii="仿宋_GB2312" w:eastAsia="仿宋_GB2312" w:hAnsi="仿宋" w:hint="eastAsia"/>
          <w:sz w:val="28"/>
          <w:szCs w:val="28"/>
        </w:rPr>
        <w:t>。</w:t>
      </w:r>
    </w:p>
    <w:p w:rsidR="001C02F1" w:rsidRPr="001C02F1" w:rsidRDefault="001C02F1" w:rsidP="001C02F1">
      <w:pPr>
        <w:pStyle w:val="a7"/>
        <w:spacing w:before="0" w:beforeAutospacing="0" w:after="0" w:afterAutospacing="0" w:line="603" w:lineRule="atLeast"/>
        <w:ind w:left="72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地点：天津港保税区海滨五路31号国</w:t>
      </w:r>
      <w:r w:rsidR="00D26618">
        <w:rPr>
          <w:rFonts w:ascii="仿宋_GB2312" w:eastAsia="仿宋_GB2312" w:hAnsi="仿宋" w:cstheme="minorBidi" w:hint="eastAsia"/>
          <w:kern w:val="2"/>
          <w:sz w:val="28"/>
          <w:szCs w:val="28"/>
        </w:rPr>
        <w:t>际商品展销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中心</w:t>
      </w:r>
      <w:r>
        <w:rPr>
          <w:rFonts w:ascii="仿宋_GB2312" w:eastAsia="仿宋_GB2312" w:hAnsi="仿宋" w:cstheme="minorBidi" w:hint="eastAsia"/>
          <w:kern w:val="2"/>
          <w:sz w:val="28"/>
          <w:szCs w:val="28"/>
        </w:rPr>
        <w:t>416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 xml:space="preserve">室 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 </w:t>
      </w:r>
    </w:p>
    <w:p w:rsidR="001C02F1" w:rsidRPr="001C02F1" w:rsidRDefault="001C02F1" w:rsidP="001C02F1">
      <w:pPr>
        <w:pStyle w:val="a7"/>
        <w:spacing w:before="0" w:beforeAutospacing="0" w:after="0" w:afterAutospacing="0" w:line="603" w:lineRule="atLeast"/>
        <w:ind w:left="72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联系人：</w:t>
      </w:r>
      <w:r>
        <w:rPr>
          <w:rFonts w:ascii="仿宋_GB2312" w:eastAsia="仿宋_GB2312" w:hAnsi="仿宋" w:cstheme="minorBidi" w:hint="eastAsia"/>
          <w:kern w:val="2"/>
          <w:sz w:val="28"/>
          <w:szCs w:val="28"/>
        </w:rPr>
        <w:t>罗根友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           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 xml:space="preserve"> 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  </w:t>
      </w:r>
    </w:p>
    <w:p w:rsidR="001C02F1" w:rsidRPr="001C02F1" w:rsidRDefault="001C02F1" w:rsidP="001C02F1">
      <w:pPr>
        <w:pStyle w:val="a7"/>
        <w:spacing w:before="0" w:beforeAutospacing="0" w:after="0" w:afterAutospacing="0" w:line="603" w:lineRule="atLeast"/>
        <w:ind w:left="72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电话：</w:t>
      </w:r>
      <w:r>
        <w:rPr>
          <w:rFonts w:ascii="仿宋_GB2312" w:eastAsia="仿宋_GB2312" w:hAnsi="仿宋" w:cstheme="minorBidi" w:hint="eastAsia"/>
          <w:kern w:val="2"/>
          <w:sz w:val="28"/>
          <w:szCs w:val="28"/>
        </w:rPr>
        <w:t>13002289710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         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 xml:space="preserve"> 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  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五、比价方式及供应商选定</w:t>
      </w:r>
    </w:p>
    <w:p w:rsidR="00B6425B" w:rsidRDefault="001C02F1" w:rsidP="00B6425B">
      <w:pPr>
        <w:pStyle w:val="a7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本项目采用经评审的</w:t>
      </w:r>
      <w:r w:rsidR="00140C95">
        <w:rPr>
          <w:rFonts w:ascii="仿宋_GB2312" w:eastAsia="仿宋_GB2312" w:hAnsi="仿宋" w:cstheme="minorBidi" w:hint="eastAsia"/>
          <w:kern w:val="2"/>
          <w:sz w:val="28"/>
          <w:szCs w:val="28"/>
        </w:rPr>
        <w:t>总价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最低投标价法，报价文件实质上响应</w:t>
      </w:r>
      <w:r w:rsidR="00B6425B" w:rsidRPr="00250E31">
        <w:rPr>
          <w:rFonts w:ascii="仿宋_GB2312" w:eastAsia="仿宋_GB2312" w:hint="eastAsia"/>
          <w:sz w:val="28"/>
          <w:szCs w:val="28"/>
        </w:rPr>
        <w:t>询价</w:t>
      </w:r>
      <w:r w:rsidR="00B6425B">
        <w:rPr>
          <w:rFonts w:ascii="仿宋_GB2312" w:eastAsia="仿宋_GB2312" w:hint="eastAsia"/>
          <w:sz w:val="28"/>
          <w:szCs w:val="28"/>
        </w:rPr>
        <w:t>函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要求，且具有最低评标价的投标人中标，当出现两家单位报价相同时，</w:t>
      </w:r>
      <w:r w:rsidR="007262D3">
        <w:rPr>
          <w:rFonts w:ascii="仿宋_GB2312" w:eastAsia="仿宋_GB2312" w:hAnsi="仿宋" w:cstheme="minorBidi" w:hint="eastAsia"/>
          <w:kern w:val="2"/>
          <w:sz w:val="28"/>
          <w:szCs w:val="28"/>
        </w:rPr>
        <w:t>采购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方有权决定中标单位。</w:t>
      </w:r>
    </w:p>
    <w:p w:rsidR="00250E31" w:rsidRDefault="00250E31" w:rsidP="00B6425B">
      <w:pPr>
        <w:spacing w:line="580" w:lineRule="exact"/>
        <w:rPr>
          <w:rFonts w:ascii="仿宋_GB2312" w:eastAsia="仿宋_GB2312" w:hAnsi="仿宋"/>
          <w:sz w:val="28"/>
          <w:szCs w:val="28"/>
        </w:rPr>
      </w:pPr>
      <w:r w:rsidRPr="00B6425B">
        <w:rPr>
          <w:rFonts w:ascii="仿宋_GB2312" w:eastAsia="仿宋_GB2312" w:hAnsi="宋体" w:hint="eastAsia"/>
          <w:b/>
          <w:sz w:val="28"/>
          <w:szCs w:val="28"/>
        </w:rPr>
        <w:t>六、未尽事宜，由双方协商解决。</w:t>
      </w:r>
    </w:p>
    <w:p w:rsidR="001C02F1" w:rsidRPr="001C02F1" w:rsidRDefault="001C02F1" w:rsidP="001C02F1">
      <w:pPr>
        <w:pStyle w:val="a7"/>
        <w:spacing w:before="0" w:beforeAutospacing="0" w:after="0" w:afterAutospacing="0" w:line="360" w:lineRule="auto"/>
        <w:ind w:firstLineChars="253" w:firstLine="708"/>
        <w:rPr>
          <w:rFonts w:ascii="仿宋_GB2312" w:eastAsia="仿宋_GB2312" w:hAnsi="仿宋" w:cstheme="minorBidi"/>
          <w:kern w:val="2"/>
          <w:sz w:val="28"/>
          <w:szCs w:val="28"/>
        </w:rPr>
      </w:pPr>
    </w:p>
    <w:p w:rsidR="00250E31" w:rsidRDefault="00F13523" w:rsidP="00250E31">
      <w:pPr>
        <w:spacing w:line="580" w:lineRule="exact"/>
        <w:ind w:firstLineChars="1400" w:firstLine="39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天津天保国际物流集团</w:t>
      </w:r>
      <w:r w:rsidR="00250E31">
        <w:rPr>
          <w:rFonts w:ascii="仿宋_GB2312" w:eastAsia="仿宋_GB2312" w:hAnsi="宋体" w:hint="eastAsia"/>
          <w:sz w:val="28"/>
          <w:szCs w:val="28"/>
        </w:rPr>
        <w:t>有限公司</w:t>
      </w:r>
    </w:p>
    <w:p w:rsidR="00250E31" w:rsidRDefault="00250E31" w:rsidP="007262D3">
      <w:pPr>
        <w:tabs>
          <w:tab w:val="left" w:pos="2760"/>
        </w:tabs>
        <w:spacing w:line="580" w:lineRule="exact"/>
        <w:ind w:firstLineChars="2000" w:firstLine="5600"/>
        <w:rPr>
          <w:b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BD48F4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93F11"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D5149">
        <w:rPr>
          <w:rFonts w:ascii="仿宋_GB2312" w:eastAsia="仿宋_GB2312" w:hAnsi="宋体" w:hint="eastAsia"/>
          <w:sz w:val="28"/>
          <w:szCs w:val="28"/>
        </w:rPr>
        <w:t>2</w:t>
      </w:r>
      <w:r w:rsidR="00797A12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0563A2" w:rsidRDefault="000563A2" w:rsidP="001E10A7">
      <w:pPr>
        <w:jc w:val="center"/>
        <w:rPr>
          <w:rFonts w:ascii="仿宋_GB2312" w:eastAsia="仿宋_GB2312" w:hAnsi="仿宋"/>
          <w:sz w:val="28"/>
          <w:szCs w:val="28"/>
        </w:rPr>
      </w:pPr>
    </w:p>
    <w:p w:rsidR="009D7FB8" w:rsidRDefault="009D7FB8" w:rsidP="001E10A7">
      <w:pPr>
        <w:jc w:val="center"/>
        <w:rPr>
          <w:rFonts w:ascii="仿宋_GB2312" w:eastAsia="仿宋_GB2312" w:hAnsi="仿宋"/>
          <w:sz w:val="28"/>
          <w:szCs w:val="28"/>
        </w:rPr>
        <w:sectPr w:rsidR="009D7FB8" w:rsidSect="00170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ook w:val="04A0"/>
      </w:tblPr>
      <w:tblGrid>
        <w:gridCol w:w="654"/>
        <w:gridCol w:w="955"/>
        <w:gridCol w:w="1808"/>
        <w:gridCol w:w="4678"/>
        <w:gridCol w:w="992"/>
        <w:gridCol w:w="993"/>
        <w:gridCol w:w="1417"/>
        <w:gridCol w:w="1276"/>
        <w:gridCol w:w="1134"/>
        <w:gridCol w:w="142"/>
      </w:tblGrid>
      <w:tr w:rsidR="001D7CE2" w:rsidRPr="00B44AB2" w:rsidTr="00AE16CF">
        <w:trPr>
          <w:gridAfter w:val="1"/>
          <w:wAfter w:w="142" w:type="dxa"/>
          <w:trHeight w:val="30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7CE2" w:rsidRPr="00B44AB2" w:rsidRDefault="000961E7" w:rsidP="00D832A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lastRenderedPageBreak/>
              <w:br w:type="page"/>
            </w:r>
            <w:r w:rsidR="001D7CE2" w:rsidRPr="00B44AB2">
              <w:rPr>
                <w:rFonts w:ascii="仿宋_GB2312" w:eastAsia="仿宋_GB2312" w:hAnsi="宋体" w:hint="eastAsia"/>
                <w:sz w:val="28"/>
                <w:szCs w:val="28"/>
              </w:rPr>
              <w:t>设备采购报价单</w:t>
            </w:r>
          </w:p>
        </w:tc>
      </w:tr>
      <w:tr w:rsidR="001D7CE2" w:rsidRPr="00B44AB2" w:rsidTr="00AE16CF">
        <w:trPr>
          <w:gridAfter w:val="1"/>
          <w:wAfter w:w="142" w:type="dxa"/>
          <w:trHeight w:val="30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7CE2" w:rsidRPr="00B44AB2" w:rsidRDefault="001D7CE2" w:rsidP="00D832A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采购单位：天津天保国际物流集团有限公司</w:t>
            </w:r>
          </w:p>
        </w:tc>
      </w:tr>
      <w:tr w:rsidR="00AE16CF" w:rsidRPr="00B44AB2" w:rsidTr="00AE16CF">
        <w:trPr>
          <w:trHeight w:val="450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CF" w:rsidRPr="00B44AB2" w:rsidRDefault="00AE16CF" w:rsidP="00C93F11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报价日期：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2023年</w:t>
            </w:r>
            <w:r w:rsidR="00C93F11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月*日</w:t>
            </w: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报价有效期：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**天</w:t>
            </w:r>
          </w:p>
        </w:tc>
      </w:tr>
      <w:tr w:rsidR="00AE16CF" w:rsidRPr="00B44AB2" w:rsidTr="00AE16CF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品牌型号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设备参数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CF" w:rsidRPr="00B44AB2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4AB2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AE16CF" w:rsidRPr="009D7FB8" w:rsidTr="00C93F11">
        <w:trPr>
          <w:trHeight w:val="2023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9D7FB8" w:rsidRDefault="00C93F11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7FB8">
              <w:rPr>
                <w:rFonts w:ascii="仿宋_GB2312" w:eastAsia="仿宋_GB2312" w:hAnsi="宋体" w:hint="eastAsia"/>
                <w:sz w:val="24"/>
                <w:szCs w:val="24"/>
              </w:rPr>
              <w:t>笔记本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7FB8">
              <w:rPr>
                <w:rFonts w:ascii="仿宋_GB2312" w:eastAsia="仿宋_GB2312" w:hAnsi="宋体" w:hint="eastAsia"/>
                <w:sz w:val="24"/>
                <w:szCs w:val="24"/>
              </w:rPr>
              <w:t>联想ThinkPad E1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5（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0SCD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9D7FB8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CF" w:rsidRPr="00BD48F4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联想Thinkpad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 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E15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 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 xml:space="preserve">0SCD </w:t>
            </w:r>
          </w:p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i5-1135G7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 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16G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 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512G固态 集显 0SCD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 </w:t>
            </w:r>
            <w:r w:rsidRPr="00BD48F4">
              <w:rPr>
                <w:rFonts w:ascii="仿宋_GB2312" w:eastAsia="仿宋_GB2312" w:hAnsi="宋体" w:hint="eastAsia"/>
                <w:sz w:val="24"/>
                <w:szCs w:val="28"/>
              </w:rPr>
              <w:t>含包鼠</w:t>
            </w:r>
            <w:r w:rsidR="00EF338C">
              <w:rPr>
                <w:rFonts w:ascii="仿宋_GB2312" w:eastAsia="仿宋_GB2312" w:hAnsi="宋体" w:hint="eastAsia"/>
                <w:sz w:val="24"/>
                <w:szCs w:val="28"/>
              </w:rPr>
              <w:t>，整机质保一年。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7FB8">
              <w:rPr>
                <w:rFonts w:ascii="仿宋_GB2312" w:eastAsia="仿宋_GB2312" w:hAnsi="宋体" w:hint="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7FB8">
              <w:rPr>
                <w:rFonts w:ascii="仿宋_GB2312" w:eastAsia="仿宋_GB2312" w:hAnsi="宋体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7FB8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AE16CF" w:rsidRPr="009D7FB8" w:rsidTr="00AE16CF">
        <w:trPr>
          <w:trHeight w:val="898"/>
        </w:trPr>
        <w:tc>
          <w:tcPr>
            <w:tcW w:w="114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7FB8">
              <w:rPr>
                <w:rFonts w:ascii="仿宋_GB2312" w:eastAsia="仿宋_GB2312" w:hAnsi="宋体" w:hint="eastAsia"/>
                <w:sz w:val="28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CF" w:rsidRPr="009D7FB8" w:rsidRDefault="00AE16CF" w:rsidP="00BF5B3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AE16CF" w:rsidRDefault="00AE16CF" w:rsidP="00AE16CF">
      <w:pPr>
        <w:jc w:val="center"/>
        <w:rPr>
          <w:rFonts w:ascii="仿宋_GB2312" w:eastAsia="仿宋_GB2312" w:hAnsi="宋体"/>
          <w:sz w:val="28"/>
          <w:szCs w:val="28"/>
        </w:rPr>
      </w:pPr>
    </w:p>
    <w:p w:rsidR="00140C95" w:rsidRDefault="00140C95" w:rsidP="00AE16CF">
      <w:pPr>
        <w:jc w:val="center"/>
        <w:rPr>
          <w:rFonts w:ascii="仿宋_GB2312" w:eastAsia="仿宋_GB2312" w:hAnsi="宋体"/>
          <w:sz w:val="28"/>
          <w:szCs w:val="28"/>
        </w:rPr>
      </w:pPr>
    </w:p>
    <w:p w:rsidR="00140C95" w:rsidRDefault="00140C95" w:rsidP="00AE16CF">
      <w:pPr>
        <w:jc w:val="center"/>
        <w:rPr>
          <w:rFonts w:ascii="仿宋_GB2312" w:eastAsia="仿宋_GB2312" w:hAnsi="宋体"/>
          <w:sz w:val="28"/>
          <w:szCs w:val="28"/>
        </w:rPr>
      </w:pPr>
    </w:p>
    <w:p w:rsidR="00140C95" w:rsidRDefault="00140C95" w:rsidP="00AE16CF">
      <w:pPr>
        <w:jc w:val="center"/>
        <w:rPr>
          <w:rFonts w:ascii="仿宋_GB2312" w:eastAsia="仿宋_GB2312" w:hAnsi="宋体"/>
          <w:sz w:val="28"/>
          <w:szCs w:val="28"/>
        </w:rPr>
      </w:pPr>
    </w:p>
    <w:p w:rsidR="00140C95" w:rsidRDefault="00140C95" w:rsidP="00AE16CF">
      <w:pPr>
        <w:jc w:val="center"/>
        <w:rPr>
          <w:rFonts w:ascii="仿宋_GB2312" w:eastAsia="仿宋_GB2312" w:hAnsi="宋体"/>
          <w:sz w:val="28"/>
          <w:szCs w:val="28"/>
        </w:rPr>
      </w:pPr>
    </w:p>
    <w:p w:rsidR="00140C95" w:rsidRPr="006917A2" w:rsidRDefault="00140C95" w:rsidP="00140C95">
      <w:pPr>
        <w:pStyle w:val="a9"/>
        <w:widowControl w:val="0"/>
        <w:spacing w:beforeLines="0" w:after="218" w:line="580" w:lineRule="exact"/>
        <w:ind w:firstLineChars="200" w:firstLine="562"/>
        <w:jc w:val="left"/>
        <w:rPr>
          <w:rFonts w:ascii="仿宋_GB2312" w:eastAsia="仿宋_GB2312"/>
          <w:snapToGrid/>
          <w:spacing w:val="0"/>
          <w:sz w:val="28"/>
          <w:szCs w:val="28"/>
        </w:rPr>
      </w:pPr>
      <w:r w:rsidRPr="006917A2">
        <w:rPr>
          <w:rFonts w:ascii="仿宋_GB2312" w:eastAsia="仿宋_GB2312" w:hint="eastAsia"/>
          <w:snapToGrid/>
          <w:spacing w:val="0"/>
          <w:sz w:val="28"/>
          <w:szCs w:val="28"/>
        </w:rPr>
        <w:lastRenderedPageBreak/>
        <w:t>致：</w:t>
      </w:r>
    </w:p>
    <w:p w:rsidR="00140C95" w:rsidRPr="006917A2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甲方：天津天保国际物流集团有限公司</w:t>
      </w:r>
    </w:p>
    <w:p w:rsidR="00140C95" w:rsidRPr="006917A2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1、根据已收到的</w:t>
      </w:r>
      <w:r w:rsidRPr="00140C95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>信息化采购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的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询价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函，遵照《中华人民共和国招标投标法》等有关规定，我单位经考察和研究上述相关文件和其他有关资料后，我方愿以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总价</w:t>
      </w:r>
      <w:r w:rsidRPr="00B31B56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 xml:space="preserve">         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元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（大写：            ）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价格提供上述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设备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 xml:space="preserve">。 </w:t>
      </w:r>
    </w:p>
    <w:p w:rsidR="00140C95" w:rsidRPr="006917A2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2、一旦我方中标，我方保证在与甲方要求的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供货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期限内，以最低的价格提供最好的服务。</w:t>
      </w:r>
    </w:p>
    <w:p w:rsidR="00140C95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3、除非另外达成协议并生效，本报价文件将构成约束我们双方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行为的要件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。</w:t>
      </w:r>
    </w:p>
    <w:p w:rsidR="00140C95" w:rsidRPr="006917A2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报价人：（盖章）</w:t>
      </w:r>
    </w:p>
    <w:p w:rsidR="00140C95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单位地址：</w:t>
      </w:r>
    </w:p>
    <w:p w:rsidR="00140C95" w:rsidRPr="006917A2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联系人：</w:t>
      </w:r>
    </w:p>
    <w:p w:rsidR="00140C95" w:rsidRPr="006917A2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电话：</w:t>
      </w:r>
    </w:p>
    <w:p w:rsidR="000961E7" w:rsidRPr="00140C95" w:rsidRDefault="00140C95" w:rsidP="00140C95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日期：    年  月  日</w:t>
      </w:r>
    </w:p>
    <w:sectPr w:rsidR="000961E7" w:rsidRPr="00140C95" w:rsidSect="008039A0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05" w:rsidRDefault="00890D05" w:rsidP="00BE6E6A">
      <w:r>
        <w:separator/>
      </w:r>
    </w:p>
  </w:endnote>
  <w:endnote w:type="continuationSeparator" w:id="1">
    <w:p w:rsidR="00890D05" w:rsidRDefault="00890D05" w:rsidP="00BE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05" w:rsidRDefault="00890D05" w:rsidP="00BE6E6A">
      <w:r>
        <w:separator/>
      </w:r>
    </w:p>
  </w:footnote>
  <w:footnote w:type="continuationSeparator" w:id="1">
    <w:p w:rsidR="00890D05" w:rsidRDefault="00890D05" w:rsidP="00BE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704"/>
    <w:multiLevelType w:val="singleLevel"/>
    <w:tmpl w:val="5335514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4E4503FD"/>
    <w:multiLevelType w:val="multilevel"/>
    <w:tmpl w:val="782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55149"/>
    <w:multiLevelType w:val="singleLevel"/>
    <w:tmpl w:val="5335514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7BCB65C9"/>
    <w:multiLevelType w:val="multilevel"/>
    <w:tmpl w:val="7BCB65C9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6A"/>
    <w:rsid w:val="00037542"/>
    <w:rsid w:val="00040E12"/>
    <w:rsid w:val="00044418"/>
    <w:rsid w:val="000552F9"/>
    <w:rsid w:val="000563A2"/>
    <w:rsid w:val="00063E2C"/>
    <w:rsid w:val="000752FE"/>
    <w:rsid w:val="00092258"/>
    <w:rsid w:val="000961E7"/>
    <w:rsid w:val="000B2337"/>
    <w:rsid w:val="000C7596"/>
    <w:rsid w:val="000C7CA3"/>
    <w:rsid w:val="00114D55"/>
    <w:rsid w:val="00130469"/>
    <w:rsid w:val="00140C95"/>
    <w:rsid w:val="00141674"/>
    <w:rsid w:val="00165E32"/>
    <w:rsid w:val="00170CDA"/>
    <w:rsid w:val="0018695D"/>
    <w:rsid w:val="00195855"/>
    <w:rsid w:val="001A489E"/>
    <w:rsid w:val="001C02F1"/>
    <w:rsid w:val="001D6BF6"/>
    <w:rsid w:val="001D7CE2"/>
    <w:rsid w:val="001E10A7"/>
    <w:rsid w:val="001E66F8"/>
    <w:rsid w:val="002018A8"/>
    <w:rsid w:val="002115D4"/>
    <w:rsid w:val="00247A6F"/>
    <w:rsid w:val="00250E31"/>
    <w:rsid w:val="00255F6A"/>
    <w:rsid w:val="002E48F0"/>
    <w:rsid w:val="002F4822"/>
    <w:rsid w:val="002F6304"/>
    <w:rsid w:val="00321B4B"/>
    <w:rsid w:val="00350045"/>
    <w:rsid w:val="00395751"/>
    <w:rsid w:val="003D689A"/>
    <w:rsid w:val="004052B4"/>
    <w:rsid w:val="004074F6"/>
    <w:rsid w:val="004159EA"/>
    <w:rsid w:val="00424C75"/>
    <w:rsid w:val="004320CD"/>
    <w:rsid w:val="0048357C"/>
    <w:rsid w:val="004A49C8"/>
    <w:rsid w:val="004C77FD"/>
    <w:rsid w:val="004D5333"/>
    <w:rsid w:val="004E411F"/>
    <w:rsid w:val="004F5BD9"/>
    <w:rsid w:val="00512D20"/>
    <w:rsid w:val="0053374F"/>
    <w:rsid w:val="005430FE"/>
    <w:rsid w:val="00543E5C"/>
    <w:rsid w:val="00547AF5"/>
    <w:rsid w:val="00551BA9"/>
    <w:rsid w:val="005838BE"/>
    <w:rsid w:val="005A11EB"/>
    <w:rsid w:val="005F19A6"/>
    <w:rsid w:val="006524FD"/>
    <w:rsid w:val="006579F7"/>
    <w:rsid w:val="00671A62"/>
    <w:rsid w:val="00675A1B"/>
    <w:rsid w:val="00682820"/>
    <w:rsid w:val="00684227"/>
    <w:rsid w:val="00691C79"/>
    <w:rsid w:val="006B0023"/>
    <w:rsid w:val="006C18A4"/>
    <w:rsid w:val="006E15D1"/>
    <w:rsid w:val="006F17F2"/>
    <w:rsid w:val="006F1DFA"/>
    <w:rsid w:val="006F4495"/>
    <w:rsid w:val="006F64D8"/>
    <w:rsid w:val="007174DA"/>
    <w:rsid w:val="007262D3"/>
    <w:rsid w:val="00731CDD"/>
    <w:rsid w:val="0079485B"/>
    <w:rsid w:val="00797A12"/>
    <w:rsid w:val="008039A0"/>
    <w:rsid w:val="0080742C"/>
    <w:rsid w:val="00810FD4"/>
    <w:rsid w:val="0081789D"/>
    <w:rsid w:val="00833607"/>
    <w:rsid w:val="008536C1"/>
    <w:rsid w:val="0085391A"/>
    <w:rsid w:val="008724D3"/>
    <w:rsid w:val="008829DC"/>
    <w:rsid w:val="00890D05"/>
    <w:rsid w:val="008B21F2"/>
    <w:rsid w:val="008C413B"/>
    <w:rsid w:val="008C4B09"/>
    <w:rsid w:val="008D127F"/>
    <w:rsid w:val="008F41C5"/>
    <w:rsid w:val="008F6279"/>
    <w:rsid w:val="00911F23"/>
    <w:rsid w:val="0091378D"/>
    <w:rsid w:val="00914566"/>
    <w:rsid w:val="0092779B"/>
    <w:rsid w:val="0093288B"/>
    <w:rsid w:val="0096688B"/>
    <w:rsid w:val="009739C3"/>
    <w:rsid w:val="00983A35"/>
    <w:rsid w:val="00990C42"/>
    <w:rsid w:val="00997ED1"/>
    <w:rsid w:val="009D27CA"/>
    <w:rsid w:val="009D7FB8"/>
    <w:rsid w:val="009E61FD"/>
    <w:rsid w:val="009F3352"/>
    <w:rsid w:val="00A13B9D"/>
    <w:rsid w:val="00A2407D"/>
    <w:rsid w:val="00A40120"/>
    <w:rsid w:val="00A63086"/>
    <w:rsid w:val="00A77062"/>
    <w:rsid w:val="00AA7804"/>
    <w:rsid w:val="00AB0214"/>
    <w:rsid w:val="00AE16CF"/>
    <w:rsid w:val="00AE3C04"/>
    <w:rsid w:val="00AF18A0"/>
    <w:rsid w:val="00B12E95"/>
    <w:rsid w:val="00B44AB2"/>
    <w:rsid w:val="00B61573"/>
    <w:rsid w:val="00B6425B"/>
    <w:rsid w:val="00B95E06"/>
    <w:rsid w:val="00B97A0A"/>
    <w:rsid w:val="00BD2F3F"/>
    <w:rsid w:val="00BD48F4"/>
    <w:rsid w:val="00BE6E6A"/>
    <w:rsid w:val="00C0002D"/>
    <w:rsid w:val="00C14E95"/>
    <w:rsid w:val="00C15998"/>
    <w:rsid w:val="00C66F49"/>
    <w:rsid w:val="00C93F11"/>
    <w:rsid w:val="00C9555B"/>
    <w:rsid w:val="00C9741A"/>
    <w:rsid w:val="00CB14CF"/>
    <w:rsid w:val="00CB53DE"/>
    <w:rsid w:val="00D22F37"/>
    <w:rsid w:val="00D26618"/>
    <w:rsid w:val="00D44764"/>
    <w:rsid w:val="00DD1666"/>
    <w:rsid w:val="00DD6850"/>
    <w:rsid w:val="00E13A30"/>
    <w:rsid w:val="00E565FB"/>
    <w:rsid w:val="00E6177F"/>
    <w:rsid w:val="00E8331F"/>
    <w:rsid w:val="00E83423"/>
    <w:rsid w:val="00EA624F"/>
    <w:rsid w:val="00EC451F"/>
    <w:rsid w:val="00ED614E"/>
    <w:rsid w:val="00EF338C"/>
    <w:rsid w:val="00F05685"/>
    <w:rsid w:val="00F07F61"/>
    <w:rsid w:val="00F13523"/>
    <w:rsid w:val="00F41E13"/>
    <w:rsid w:val="00F55353"/>
    <w:rsid w:val="00F97344"/>
    <w:rsid w:val="00FA0518"/>
    <w:rsid w:val="00FA32CF"/>
    <w:rsid w:val="00FA3D92"/>
    <w:rsid w:val="00FA4038"/>
    <w:rsid w:val="00FB77CD"/>
    <w:rsid w:val="00FC555F"/>
    <w:rsid w:val="00FD1036"/>
    <w:rsid w:val="00FD5149"/>
    <w:rsid w:val="00FE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6A"/>
    <w:rPr>
      <w:sz w:val="18"/>
      <w:szCs w:val="18"/>
    </w:rPr>
  </w:style>
  <w:style w:type="paragraph" w:customStyle="1" w:styleId="1">
    <w:name w:val="列出段落1"/>
    <w:basedOn w:val="a"/>
    <w:rsid w:val="00250E3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250E31"/>
    <w:pPr>
      <w:ind w:firstLineChars="200" w:firstLine="420"/>
    </w:pPr>
  </w:style>
  <w:style w:type="character" w:styleId="a6">
    <w:name w:val="Hyperlink"/>
    <w:basedOn w:val="a0"/>
    <w:rsid w:val="00250E3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C0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02F1"/>
    <w:rPr>
      <w:b/>
      <w:bCs/>
    </w:rPr>
  </w:style>
  <w:style w:type="character" w:customStyle="1" w:styleId="CharChar">
    <w:name w:val="内文标题 Char Char"/>
    <w:link w:val="a9"/>
    <w:rsid w:val="00140C95"/>
    <w:rPr>
      <w:b/>
      <w:bCs/>
      <w:snapToGrid w:val="0"/>
      <w:spacing w:val="30"/>
      <w:sz w:val="32"/>
      <w:szCs w:val="36"/>
    </w:rPr>
  </w:style>
  <w:style w:type="character" w:customStyle="1" w:styleId="2CharChar">
    <w:name w:val="正文2 Char Char"/>
    <w:link w:val="2"/>
    <w:rsid w:val="00140C95"/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2">
    <w:name w:val="正文2"/>
    <w:basedOn w:val="a"/>
    <w:link w:val="2CharChar"/>
    <w:rsid w:val="00140C95"/>
    <w:pPr>
      <w:keepLines/>
      <w:widowControl/>
      <w:tabs>
        <w:tab w:val="left" w:pos="1021"/>
      </w:tabs>
      <w:adjustRightInd w:val="0"/>
      <w:snapToGrid w:val="0"/>
      <w:spacing w:beforeLines="70" w:afterLines="70" w:line="360" w:lineRule="exact"/>
      <w:ind w:leftChars="-1" w:left="-2" w:firstLine="2"/>
      <w:jc w:val="left"/>
      <w:textAlignment w:val="baseline"/>
    </w:pPr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a9">
    <w:name w:val="内文标题"/>
    <w:link w:val="CharChar"/>
    <w:rsid w:val="00140C95"/>
    <w:pPr>
      <w:spacing w:beforeLines="70" w:afterLines="70" w:line="360" w:lineRule="auto"/>
      <w:jc w:val="center"/>
    </w:pPr>
    <w:rPr>
      <w:b/>
      <w:bCs/>
      <w:snapToGrid w:val="0"/>
      <w:spacing w:val="30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8437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罗根友</dc:creator>
  <cp:keywords/>
  <dc:description/>
  <cp:lastModifiedBy>罗根友</cp:lastModifiedBy>
  <cp:revision>116</cp:revision>
  <cp:lastPrinted>2022-03-29T02:59:00Z</cp:lastPrinted>
  <dcterms:created xsi:type="dcterms:W3CDTF">2019-01-02T07:19:00Z</dcterms:created>
  <dcterms:modified xsi:type="dcterms:W3CDTF">2023-08-24T06:55:00Z</dcterms:modified>
</cp:coreProperties>
</file>